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8" w:rsidRPr="009F45EE" w:rsidRDefault="00D00E88" w:rsidP="00DD2A75">
      <w:pPr>
        <w:tabs>
          <w:tab w:val="num" w:pos="720"/>
        </w:tabs>
        <w:spacing w:after="120" w:line="240" w:lineRule="auto"/>
        <w:ind w:left="357"/>
        <w:jc w:val="center"/>
        <w:rPr>
          <w:b/>
          <w:sz w:val="28"/>
        </w:rPr>
      </w:pPr>
      <w:r w:rsidRPr="009F45EE">
        <w:rPr>
          <w:b/>
          <w:bCs/>
          <w:sz w:val="28"/>
        </w:rPr>
        <w:t xml:space="preserve">Obchodní </w:t>
      </w:r>
      <w:r w:rsidR="00B6637F">
        <w:rPr>
          <w:b/>
          <w:bCs/>
          <w:sz w:val="28"/>
        </w:rPr>
        <w:t xml:space="preserve">a úřední </w:t>
      </w:r>
      <w:r w:rsidRPr="009F45EE">
        <w:rPr>
          <w:b/>
          <w:bCs/>
          <w:sz w:val="28"/>
        </w:rPr>
        <w:t xml:space="preserve">dopisy </w:t>
      </w:r>
      <w:r w:rsidRPr="009F45EE">
        <w:rPr>
          <w:b/>
          <w:sz w:val="28"/>
        </w:rPr>
        <w:t xml:space="preserve">do předtisku </w:t>
      </w:r>
    </w:p>
    <w:p w:rsidR="00CF3545" w:rsidRPr="004620DF" w:rsidRDefault="00CF3545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Hlavička dopisu</w:t>
      </w:r>
    </w:p>
    <w:p w:rsidR="00CF3545" w:rsidRDefault="00CF3545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V hlavičce dopisu </w:t>
      </w:r>
      <w:r w:rsidR="00A71784">
        <w:rPr>
          <w:sz w:val="24"/>
        </w:rPr>
        <w:t xml:space="preserve">je </w:t>
      </w:r>
      <w:r w:rsidR="00A71784" w:rsidRPr="00A71784">
        <w:rPr>
          <w:b/>
          <w:sz w:val="24"/>
        </w:rPr>
        <w:t>předtištěn</w:t>
      </w:r>
      <w:r>
        <w:rPr>
          <w:sz w:val="24"/>
        </w:rPr>
        <w:t xml:space="preserve"> název a sídlo odesilatele, popř. logo. Podnikatel</w:t>
      </w:r>
      <w:r w:rsidR="00A71784">
        <w:rPr>
          <w:sz w:val="24"/>
        </w:rPr>
        <w:t xml:space="preserve"> je povinen v obchodních listinách uvádět identifikační údaj (IČ</w:t>
      </w:r>
      <w:r w:rsidR="00B6637F">
        <w:rPr>
          <w:sz w:val="24"/>
        </w:rPr>
        <w:t>O</w:t>
      </w:r>
      <w:r w:rsidR="00A71784">
        <w:rPr>
          <w:sz w:val="24"/>
        </w:rPr>
        <w:t>) a údaje o zápisu do veřejných rejstříků (obchodní rejstřík, popř. živnostenský rejstřík). Vhodné je také uvést další údaje, např. DIČ, bankovní spojení, kontaktní údaje, provozní dobu apod. (nejlépe k dolnímu okraji dopisu).</w:t>
      </w:r>
    </w:p>
    <w:p w:rsidR="00A71784" w:rsidRPr="00CF3545" w:rsidRDefault="00A71784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Tyto údaje je užitečné </w:t>
      </w:r>
      <w:r w:rsidR="00D47F98">
        <w:rPr>
          <w:sz w:val="24"/>
        </w:rPr>
        <w:t>vhodně rozdělit</w:t>
      </w:r>
      <w:r>
        <w:rPr>
          <w:sz w:val="24"/>
        </w:rPr>
        <w:t xml:space="preserve"> do záhlaví a zápatí dokumentu</w:t>
      </w:r>
      <w:r w:rsidR="00D47F98">
        <w:rPr>
          <w:sz w:val="24"/>
        </w:rPr>
        <w:t xml:space="preserve"> (tisknou se pak na všech stránkách). Pro školní účely je vždy považujeme za předtištěné – </w:t>
      </w:r>
      <w:r w:rsidR="00D47F98" w:rsidRPr="00D47F98">
        <w:rPr>
          <w:b/>
          <w:sz w:val="24"/>
        </w:rPr>
        <w:t>nevyplňujeme!</w:t>
      </w:r>
    </w:p>
    <w:p w:rsidR="00F00876" w:rsidRPr="004620DF" w:rsidRDefault="00F00876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Adresa</w:t>
      </w:r>
      <w:r w:rsidR="00CF3545" w:rsidRPr="004620DF">
        <w:rPr>
          <w:b/>
          <w:sz w:val="24"/>
          <w:szCs w:val="26"/>
        </w:rPr>
        <w:t xml:space="preserve"> adresáta</w:t>
      </w:r>
    </w:p>
    <w:p w:rsidR="00F00876" w:rsidRDefault="00F00876" w:rsidP="00DD2A75">
      <w:pPr>
        <w:spacing w:line="240" w:lineRule="auto"/>
        <w:rPr>
          <w:sz w:val="24"/>
        </w:rPr>
      </w:pPr>
      <w:r>
        <w:rPr>
          <w:sz w:val="24"/>
        </w:rPr>
        <w:t xml:space="preserve">Adresu píšeme do </w:t>
      </w:r>
      <w:r w:rsidR="00CB5C53">
        <w:rPr>
          <w:sz w:val="24"/>
        </w:rPr>
        <w:t xml:space="preserve">vyznačeného </w:t>
      </w:r>
      <w:r>
        <w:rPr>
          <w:sz w:val="24"/>
        </w:rPr>
        <w:t>adres</w:t>
      </w:r>
      <w:r w:rsidR="00CB5C53">
        <w:rPr>
          <w:sz w:val="24"/>
        </w:rPr>
        <w:t>ové</w:t>
      </w:r>
      <w:r>
        <w:rPr>
          <w:sz w:val="24"/>
        </w:rPr>
        <w:t>ho p</w:t>
      </w:r>
      <w:r w:rsidR="00CB5C53">
        <w:rPr>
          <w:sz w:val="24"/>
        </w:rPr>
        <w:t xml:space="preserve">ásma </w:t>
      </w:r>
      <w:r w:rsidR="00855FB0" w:rsidRPr="00855FB0">
        <w:rPr>
          <w:b/>
          <w:sz w:val="24"/>
        </w:rPr>
        <w:t>od jednotné svislice</w:t>
      </w:r>
      <w:r w:rsidR="00855FB0">
        <w:rPr>
          <w:sz w:val="24"/>
        </w:rPr>
        <w:t xml:space="preserve"> </w:t>
      </w:r>
      <w:r w:rsidR="00CB5C53">
        <w:rPr>
          <w:sz w:val="24"/>
        </w:rPr>
        <w:t xml:space="preserve">(v předtisku </w:t>
      </w:r>
      <w:r w:rsidR="00CB5C53" w:rsidRPr="00CB5C53">
        <w:rPr>
          <w:b/>
          <w:sz w:val="24"/>
        </w:rPr>
        <w:t>nastavené místo</w:t>
      </w:r>
      <w:r w:rsidR="00CB5C53">
        <w:rPr>
          <w:sz w:val="24"/>
        </w:rPr>
        <w:t xml:space="preserve"> pro 4, max. 6 řádků – mezi nimi se pohybujeme </w:t>
      </w:r>
      <w:r w:rsidR="00CB5C53" w:rsidRPr="00CB5C53">
        <w:rPr>
          <w:b/>
          <w:sz w:val="24"/>
        </w:rPr>
        <w:t>šipkami</w:t>
      </w:r>
      <w:r w:rsidR="00CB5C53">
        <w:rPr>
          <w:sz w:val="24"/>
        </w:rPr>
        <w:t>).</w:t>
      </w:r>
    </w:p>
    <w:p w:rsidR="00855FB0" w:rsidRPr="004620DF" w:rsidRDefault="00855FB0" w:rsidP="00DD2A75">
      <w:pPr>
        <w:spacing w:after="120" w:line="240" w:lineRule="auto"/>
        <w:jc w:val="center"/>
        <w:rPr>
          <w:sz w:val="24"/>
          <w:szCs w:val="26"/>
        </w:rPr>
      </w:pPr>
      <w:r w:rsidRPr="004620DF">
        <w:rPr>
          <w:b/>
          <w:sz w:val="24"/>
          <w:szCs w:val="26"/>
        </w:rPr>
        <w:t>Přepravní údaje</w:t>
      </w:r>
      <w:r w:rsidR="001E5328" w:rsidRPr="004620DF">
        <w:rPr>
          <w:b/>
          <w:sz w:val="24"/>
          <w:szCs w:val="26"/>
        </w:rPr>
        <w:t xml:space="preserve"> </w:t>
      </w:r>
      <w:r w:rsidR="001E5328" w:rsidRPr="004620DF">
        <w:rPr>
          <w:sz w:val="24"/>
          <w:szCs w:val="26"/>
        </w:rPr>
        <w:t>(Doporučeně apod.)</w:t>
      </w:r>
    </w:p>
    <w:p w:rsidR="00855FB0" w:rsidRPr="00855FB0" w:rsidRDefault="00855FB0" w:rsidP="00DD2A75">
      <w:pPr>
        <w:spacing w:line="240" w:lineRule="auto"/>
        <w:rPr>
          <w:sz w:val="24"/>
        </w:rPr>
      </w:pPr>
      <w:r>
        <w:rPr>
          <w:sz w:val="24"/>
        </w:rPr>
        <w:t xml:space="preserve">Píšeme je nad adresu od stejné svislice (v předtisku </w:t>
      </w:r>
      <w:r w:rsidRPr="00855FB0">
        <w:rPr>
          <w:b/>
          <w:sz w:val="24"/>
        </w:rPr>
        <w:t>nastavené místo</w:t>
      </w:r>
      <w:r>
        <w:rPr>
          <w:sz w:val="24"/>
        </w:rPr>
        <w:t>) s </w:t>
      </w:r>
      <w:r w:rsidRPr="00855FB0">
        <w:rPr>
          <w:b/>
          <w:sz w:val="24"/>
        </w:rPr>
        <w:t>velkým</w:t>
      </w:r>
      <w:r>
        <w:rPr>
          <w:sz w:val="24"/>
        </w:rPr>
        <w:t xml:space="preserve"> počátečním písmenem nebo velkými písmeny (bez zvýraznění a bez interpunkčního znaménka).</w:t>
      </w:r>
    </w:p>
    <w:p w:rsidR="0028767E" w:rsidRPr="004620DF" w:rsidRDefault="00D00E88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Odvolací údaje</w:t>
      </w:r>
    </w:p>
    <w:p w:rsidR="00E85910" w:rsidRPr="00E85910" w:rsidRDefault="00E85910" w:rsidP="00A379FD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Odvolací údaje a jejich uspořádání do sloupcového předtisku určuje norma, kontaktní údaje je možno si upravit podle potřeby</w:t>
      </w:r>
      <w:r w:rsidR="00A379FD">
        <w:rPr>
          <w:sz w:val="24"/>
          <w:szCs w:val="26"/>
        </w:rPr>
        <w:t xml:space="preserve">. </w:t>
      </w:r>
      <w:r w:rsidR="00A379FD" w:rsidRPr="00E85910">
        <w:rPr>
          <w:b/>
          <w:sz w:val="24"/>
        </w:rPr>
        <w:t>V úředních dopisech</w:t>
      </w:r>
      <w:r w:rsidR="00A379FD">
        <w:rPr>
          <w:sz w:val="24"/>
        </w:rPr>
        <w:t xml:space="preserve"> se místo </w:t>
      </w:r>
      <w:r w:rsidR="00A379FD" w:rsidRPr="00E85910">
        <w:rPr>
          <w:i/>
          <w:sz w:val="24"/>
        </w:rPr>
        <w:t>Naší značky</w:t>
      </w:r>
      <w:r w:rsidR="00A379FD">
        <w:rPr>
          <w:sz w:val="24"/>
        </w:rPr>
        <w:t xml:space="preserve"> uvádí </w:t>
      </w:r>
      <w:r w:rsidR="00A379FD" w:rsidRPr="00E85910">
        <w:rPr>
          <w:b/>
          <w:i/>
          <w:sz w:val="24"/>
        </w:rPr>
        <w:t>Číslo jednací</w:t>
      </w:r>
      <w:r w:rsidR="00A379FD">
        <w:rPr>
          <w:sz w:val="24"/>
        </w:rPr>
        <w:t xml:space="preserve"> a </w:t>
      </w:r>
      <w:r w:rsidR="00A379FD" w:rsidRPr="00E85910">
        <w:rPr>
          <w:b/>
          <w:i/>
          <w:sz w:val="24"/>
        </w:rPr>
        <w:t>Spisová značka</w:t>
      </w:r>
      <w:r w:rsidR="00A379FD">
        <w:rPr>
          <w:sz w:val="24"/>
        </w:rPr>
        <w:t xml:space="preserve">. Pod nimi je možno uvádět také </w:t>
      </w:r>
      <w:r w:rsidR="00A379FD" w:rsidRPr="00E85910">
        <w:rPr>
          <w:i/>
          <w:sz w:val="24"/>
        </w:rPr>
        <w:t>Počet stran</w:t>
      </w:r>
      <w:r w:rsidR="00A379FD">
        <w:rPr>
          <w:sz w:val="24"/>
        </w:rPr>
        <w:t xml:space="preserve"> a </w:t>
      </w:r>
      <w:r w:rsidR="00A379FD" w:rsidRPr="00E85910">
        <w:rPr>
          <w:i/>
          <w:sz w:val="24"/>
        </w:rPr>
        <w:t>Počet příloh</w:t>
      </w:r>
      <w:r w:rsidR="00A379FD">
        <w:rPr>
          <w:sz w:val="24"/>
        </w:rPr>
        <w:t>.</w:t>
      </w:r>
    </w:p>
    <w:p w:rsidR="00D00E88" w:rsidRPr="005F563E" w:rsidRDefault="00D00E88" w:rsidP="00DD2A75">
      <w:pPr>
        <w:pStyle w:val="Odstavecseseznamem"/>
        <w:numPr>
          <w:ilvl w:val="0"/>
          <w:numId w:val="6"/>
        </w:numPr>
        <w:spacing w:after="120" w:line="240" w:lineRule="auto"/>
        <w:ind w:left="511" w:hanging="284"/>
        <w:rPr>
          <w:sz w:val="24"/>
        </w:rPr>
      </w:pPr>
      <w:r w:rsidRPr="005F563E">
        <w:rPr>
          <w:b/>
          <w:sz w:val="24"/>
        </w:rPr>
        <w:t xml:space="preserve">Sloupcové </w:t>
      </w:r>
      <w:r w:rsidR="00F45C8B">
        <w:rPr>
          <w:b/>
          <w:sz w:val="24"/>
        </w:rPr>
        <w:t>(svislé</w:t>
      </w:r>
      <w:r w:rsidR="00F00876" w:rsidRPr="005F563E">
        <w:rPr>
          <w:b/>
          <w:sz w:val="24"/>
        </w:rPr>
        <w:t>)</w:t>
      </w:r>
      <w:r w:rsidR="00F45C8B">
        <w:rPr>
          <w:b/>
          <w:sz w:val="24"/>
        </w:rPr>
        <w:t xml:space="preserve"> </w:t>
      </w:r>
      <w:r w:rsidRPr="005F563E">
        <w:rPr>
          <w:b/>
          <w:sz w:val="24"/>
        </w:rPr>
        <w:t>odvolací údaje</w:t>
      </w:r>
      <w:r w:rsidR="00F00876" w:rsidRPr="005F563E">
        <w:rPr>
          <w:b/>
          <w:sz w:val="24"/>
        </w:rPr>
        <w:t xml:space="preserve"> </w:t>
      </w:r>
      <w:r w:rsidR="00F00876" w:rsidRPr="005F563E">
        <w:rPr>
          <w:sz w:val="24"/>
        </w:rPr>
        <w:t>(předtisk 2)</w:t>
      </w:r>
    </w:p>
    <w:p w:rsidR="00D00E88" w:rsidRDefault="00D00E88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Vyplňujeme je </w:t>
      </w:r>
      <w:r w:rsidR="00204F52">
        <w:rPr>
          <w:sz w:val="24"/>
        </w:rPr>
        <w:t xml:space="preserve">vpravo </w:t>
      </w:r>
      <w:r>
        <w:rPr>
          <w:sz w:val="24"/>
        </w:rPr>
        <w:t xml:space="preserve">vedle </w:t>
      </w:r>
      <w:r w:rsidR="00C518E2">
        <w:rPr>
          <w:sz w:val="24"/>
        </w:rPr>
        <w:t>popisků</w:t>
      </w:r>
      <w:r>
        <w:rPr>
          <w:sz w:val="24"/>
        </w:rPr>
        <w:t xml:space="preserve"> </w:t>
      </w:r>
      <w:r w:rsidRPr="00A35603">
        <w:rPr>
          <w:b/>
          <w:sz w:val="24"/>
        </w:rPr>
        <w:t>od jednotné svislice</w:t>
      </w:r>
      <w:r>
        <w:rPr>
          <w:sz w:val="24"/>
        </w:rPr>
        <w:t xml:space="preserve"> (v </w:t>
      </w:r>
      <w:r w:rsidR="00F00876">
        <w:rPr>
          <w:sz w:val="24"/>
        </w:rPr>
        <w:t>předtisku</w:t>
      </w:r>
      <w:r>
        <w:rPr>
          <w:sz w:val="24"/>
        </w:rPr>
        <w:t xml:space="preserve"> jsou </w:t>
      </w:r>
      <w:r w:rsidRPr="00A35603">
        <w:rPr>
          <w:b/>
          <w:sz w:val="24"/>
        </w:rPr>
        <w:t>místa nastavena</w:t>
      </w:r>
      <w:r>
        <w:rPr>
          <w:sz w:val="24"/>
        </w:rPr>
        <w:t xml:space="preserve"> – mezi nimi se pohybujeme </w:t>
      </w:r>
      <w:r w:rsidRPr="00A35603">
        <w:rPr>
          <w:b/>
          <w:sz w:val="24"/>
        </w:rPr>
        <w:t>šipkami</w:t>
      </w:r>
      <w:r w:rsidR="00C518E2">
        <w:rPr>
          <w:sz w:val="24"/>
        </w:rPr>
        <w:t>). Nesmí zasahovat do adres</w:t>
      </w:r>
      <w:r w:rsidR="00B6637F">
        <w:rPr>
          <w:sz w:val="24"/>
        </w:rPr>
        <w:t>ové</w:t>
      </w:r>
      <w:r w:rsidR="00C518E2">
        <w:rPr>
          <w:sz w:val="24"/>
        </w:rPr>
        <w:t>ho pole.</w:t>
      </w:r>
    </w:p>
    <w:p w:rsidR="002B29A9" w:rsidRPr="002B29A9" w:rsidRDefault="00C518E2" w:rsidP="00DD2A75">
      <w:pPr>
        <w:spacing w:after="120" w:line="240" w:lineRule="auto"/>
        <w:rPr>
          <w:sz w:val="24"/>
        </w:rPr>
      </w:pPr>
      <w:r w:rsidRPr="002B29A9">
        <w:rPr>
          <w:sz w:val="24"/>
        </w:rPr>
        <w:t>Je třeba v</w:t>
      </w:r>
      <w:r w:rsidR="002B29A9" w:rsidRPr="002B29A9">
        <w:rPr>
          <w:sz w:val="24"/>
        </w:rPr>
        <w:t>yplnit všechny existující údaje</w:t>
      </w:r>
      <w:r w:rsidR="00E85910">
        <w:rPr>
          <w:sz w:val="24"/>
        </w:rPr>
        <w:t>, nejčastěji se uvádějí</w:t>
      </w:r>
      <w:r w:rsidR="002B29A9" w:rsidRPr="002B29A9">
        <w:rPr>
          <w:sz w:val="24"/>
        </w:rPr>
        <w:t>:</w:t>
      </w:r>
    </w:p>
    <w:p w:rsidR="00C518E2" w:rsidRDefault="00C518E2" w:rsidP="00DD2A75">
      <w:pPr>
        <w:pStyle w:val="Odstavecseseznamem"/>
        <w:numPr>
          <w:ilvl w:val="0"/>
          <w:numId w:val="1"/>
        </w:numPr>
        <w:spacing w:after="120" w:line="240" w:lineRule="auto"/>
        <w:ind w:left="794" w:hanging="284"/>
        <w:rPr>
          <w:sz w:val="24"/>
        </w:rPr>
      </w:pPr>
      <w:r w:rsidRPr="00A35603">
        <w:rPr>
          <w:b/>
          <w:i/>
          <w:sz w:val="24"/>
        </w:rPr>
        <w:t>Váš dopis značky</w:t>
      </w:r>
      <w:r w:rsidRPr="002B29A9">
        <w:rPr>
          <w:i/>
          <w:sz w:val="24"/>
        </w:rPr>
        <w:t xml:space="preserve"> </w:t>
      </w:r>
      <w:r w:rsidRPr="002B29A9">
        <w:rPr>
          <w:sz w:val="24"/>
        </w:rPr>
        <w:t xml:space="preserve">a </w:t>
      </w:r>
      <w:r w:rsidRPr="00A35603">
        <w:rPr>
          <w:b/>
          <w:i/>
          <w:sz w:val="24"/>
        </w:rPr>
        <w:t>Ze dne</w:t>
      </w:r>
      <w:r w:rsidRPr="002B29A9">
        <w:rPr>
          <w:sz w:val="24"/>
        </w:rPr>
        <w:t xml:space="preserve"> vyplňujeme pouze tehdy, </w:t>
      </w:r>
      <w:r w:rsidRPr="00A35603">
        <w:rPr>
          <w:b/>
          <w:sz w:val="24"/>
        </w:rPr>
        <w:t>odpovídáme-li</w:t>
      </w:r>
      <w:r w:rsidRPr="002B29A9">
        <w:rPr>
          <w:sz w:val="24"/>
        </w:rPr>
        <w:t xml:space="preserve"> na dopis (uvede</w:t>
      </w:r>
      <w:r w:rsidR="0076452C">
        <w:rPr>
          <w:sz w:val="24"/>
        </w:rPr>
        <w:t>me jeho značku a datum napsání);</w:t>
      </w:r>
    </w:p>
    <w:p w:rsidR="002B29A9" w:rsidRDefault="002B29A9" w:rsidP="00DD2A75">
      <w:pPr>
        <w:pStyle w:val="Odstavecseseznamem"/>
        <w:numPr>
          <w:ilvl w:val="0"/>
          <w:numId w:val="1"/>
        </w:numPr>
        <w:spacing w:after="120" w:line="240" w:lineRule="auto"/>
        <w:ind w:left="794" w:hanging="284"/>
        <w:rPr>
          <w:sz w:val="24"/>
        </w:rPr>
      </w:pPr>
      <w:r w:rsidRPr="00A35603">
        <w:rPr>
          <w:b/>
          <w:i/>
          <w:sz w:val="24"/>
        </w:rPr>
        <w:t>Naše značka</w:t>
      </w:r>
      <w:r>
        <w:rPr>
          <w:sz w:val="24"/>
        </w:rPr>
        <w:t xml:space="preserve"> – označení našeho dopisu</w:t>
      </w:r>
      <w:r w:rsidR="0076452C">
        <w:rPr>
          <w:sz w:val="24"/>
        </w:rPr>
        <w:t>;</w:t>
      </w:r>
    </w:p>
    <w:p w:rsidR="002B29A9" w:rsidRDefault="002B29A9" w:rsidP="00DD2A75">
      <w:pPr>
        <w:pStyle w:val="Odstavecseseznamem"/>
        <w:numPr>
          <w:ilvl w:val="0"/>
          <w:numId w:val="1"/>
        </w:numPr>
        <w:spacing w:after="120" w:line="240" w:lineRule="auto"/>
        <w:ind w:left="794" w:hanging="284"/>
        <w:rPr>
          <w:sz w:val="24"/>
        </w:rPr>
      </w:pPr>
      <w:r w:rsidRPr="00A35603">
        <w:rPr>
          <w:b/>
          <w:i/>
          <w:sz w:val="24"/>
        </w:rPr>
        <w:t>Vyřizuje</w:t>
      </w:r>
      <w:r>
        <w:rPr>
          <w:i/>
          <w:sz w:val="24"/>
        </w:rPr>
        <w:t xml:space="preserve"> </w:t>
      </w:r>
      <w:r>
        <w:rPr>
          <w:sz w:val="24"/>
        </w:rPr>
        <w:t xml:space="preserve">– příjmení toho, kdo náš dopis vyřizuje (pro školní účely zpravidla příjmení </w:t>
      </w:r>
      <w:r w:rsidRPr="00A35603">
        <w:rPr>
          <w:b/>
          <w:sz w:val="24"/>
        </w:rPr>
        <w:t>žáka</w:t>
      </w:r>
      <w:r>
        <w:rPr>
          <w:sz w:val="24"/>
        </w:rPr>
        <w:t>)</w:t>
      </w:r>
      <w:r w:rsidR="0076452C">
        <w:rPr>
          <w:sz w:val="24"/>
        </w:rPr>
        <w:t>;</w:t>
      </w:r>
    </w:p>
    <w:p w:rsidR="002B29A9" w:rsidRDefault="002B29A9" w:rsidP="00DD2A75">
      <w:pPr>
        <w:pStyle w:val="Odstavecseseznamem"/>
        <w:numPr>
          <w:ilvl w:val="0"/>
          <w:numId w:val="1"/>
        </w:numPr>
        <w:spacing w:after="120" w:line="240" w:lineRule="auto"/>
        <w:ind w:left="794" w:hanging="284"/>
        <w:rPr>
          <w:sz w:val="24"/>
        </w:rPr>
      </w:pPr>
      <w:r w:rsidRPr="00A35603">
        <w:rPr>
          <w:b/>
          <w:i/>
          <w:sz w:val="24"/>
        </w:rPr>
        <w:t>Telefon, Fax, E-mail</w:t>
      </w:r>
      <w:r>
        <w:rPr>
          <w:i/>
          <w:sz w:val="24"/>
        </w:rPr>
        <w:t xml:space="preserve"> </w:t>
      </w:r>
      <w:r>
        <w:rPr>
          <w:sz w:val="24"/>
        </w:rPr>
        <w:t>– naší organizace</w:t>
      </w:r>
      <w:r w:rsidR="001A194F">
        <w:rPr>
          <w:sz w:val="24"/>
        </w:rPr>
        <w:t xml:space="preserve"> (v e-mailu odstraňujeme hypertextový odkaz)</w:t>
      </w:r>
      <w:r w:rsidR="0076452C">
        <w:rPr>
          <w:sz w:val="24"/>
        </w:rPr>
        <w:t>;</w:t>
      </w:r>
    </w:p>
    <w:p w:rsidR="002B29A9" w:rsidRDefault="002B29A9" w:rsidP="00A379FD">
      <w:pPr>
        <w:pStyle w:val="Odstavecseseznamem"/>
        <w:numPr>
          <w:ilvl w:val="0"/>
          <w:numId w:val="1"/>
        </w:numPr>
        <w:spacing w:line="240" w:lineRule="auto"/>
        <w:ind w:left="794" w:hanging="284"/>
        <w:rPr>
          <w:sz w:val="24"/>
        </w:rPr>
      </w:pPr>
      <w:r w:rsidRPr="00A35603">
        <w:rPr>
          <w:b/>
          <w:i/>
          <w:sz w:val="24"/>
        </w:rPr>
        <w:t>Datum</w:t>
      </w:r>
      <w:r w:rsidRPr="00A35603">
        <w:rPr>
          <w:b/>
          <w:sz w:val="24"/>
        </w:rPr>
        <w:t xml:space="preserve"> </w:t>
      </w:r>
      <w:r>
        <w:rPr>
          <w:sz w:val="24"/>
        </w:rPr>
        <w:t xml:space="preserve">– napsání našeho dopisu (číselně, u </w:t>
      </w:r>
      <w:r w:rsidR="006376E3">
        <w:rPr>
          <w:sz w:val="24"/>
        </w:rPr>
        <w:t>důležitých dopisů typu Objednávka, Reklamace apod. je vhodné uvést datum slovně-číselně)</w:t>
      </w:r>
      <w:r w:rsidR="003F4654">
        <w:rPr>
          <w:sz w:val="24"/>
        </w:rPr>
        <w:t>.</w:t>
      </w:r>
    </w:p>
    <w:p w:rsidR="00A379FD" w:rsidRPr="00A379FD" w:rsidRDefault="00A379FD" w:rsidP="00A379FD">
      <w:pPr>
        <w:pStyle w:val="Odstavecseseznamem"/>
        <w:spacing w:line="240" w:lineRule="auto"/>
        <w:ind w:left="794"/>
        <w:rPr>
          <w:sz w:val="18"/>
        </w:rPr>
      </w:pPr>
    </w:p>
    <w:p w:rsidR="00C518E2" w:rsidRPr="00A379FD" w:rsidRDefault="00C518E2" w:rsidP="00A379FD">
      <w:pPr>
        <w:pStyle w:val="Odstavecseseznamem"/>
        <w:numPr>
          <w:ilvl w:val="0"/>
          <w:numId w:val="6"/>
        </w:numPr>
        <w:spacing w:after="120" w:line="240" w:lineRule="auto"/>
        <w:ind w:left="511" w:hanging="284"/>
        <w:rPr>
          <w:sz w:val="24"/>
        </w:rPr>
      </w:pPr>
      <w:r w:rsidRPr="00A379FD">
        <w:rPr>
          <w:b/>
          <w:sz w:val="24"/>
        </w:rPr>
        <w:t>Řádkové odvolací údaje</w:t>
      </w:r>
      <w:r w:rsidR="00F00876" w:rsidRPr="00A379FD">
        <w:rPr>
          <w:b/>
          <w:sz w:val="24"/>
        </w:rPr>
        <w:t xml:space="preserve"> </w:t>
      </w:r>
      <w:r w:rsidR="00F00876" w:rsidRPr="00A379FD">
        <w:rPr>
          <w:sz w:val="24"/>
        </w:rPr>
        <w:t>(předtisk 1)</w:t>
      </w:r>
    </w:p>
    <w:p w:rsidR="00C518E2" w:rsidRDefault="00C518E2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Píšeme je těsně pod popisky, začínáme </w:t>
      </w:r>
      <w:r w:rsidRPr="006376E3">
        <w:rPr>
          <w:b/>
          <w:sz w:val="24"/>
        </w:rPr>
        <w:t>pod prvním písmenem</w:t>
      </w:r>
      <w:r>
        <w:rPr>
          <w:sz w:val="24"/>
        </w:rPr>
        <w:t xml:space="preserve"> </w:t>
      </w:r>
      <w:r w:rsidR="00204F52">
        <w:rPr>
          <w:sz w:val="24"/>
        </w:rPr>
        <w:t xml:space="preserve">popisku (v </w:t>
      </w:r>
      <w:r w:rsidR="00F00876">
        <w:rPr>
          <w:sz w:val="24"/>
        </w:rPr>
        <w:t>předtisku</w:t>
      </w:r>
      <w:r w:rsidR="00204F52">
        <w:rPr>
          <w:sz w:val="24"/>
        </w:rPr>
        <w:t xml:space="preserve"> jsou </w:t>
      </w:r>
      <w:r w:rsidR="00204F52" w:rsidRPr="00A35603">
        <w:rPr>
          <w:b/>
          <w:sz w:val="24"/>
        </w:rPr>
        <w:t>místa nastavena</w:t>
      </w:r>
      <w:r w:rsidR="00204F52">
        <w:rPr>
          <w:sz w:val="24"/>
        </w:rPr>
        <w:t xml:space="preserve"> – mezi nimi se pohybujeme </w:t>
      </w:r>
      <w:r w:rsidR="00204F52" w:rsidRPr="006376E3">
        <w:rPr>
          <w:b/>
          <w:sz w:val="24"/>
        </w:rPr>
        <w:t>šipkami nebo tabulátorem</w:t>
      </w:r>
      <w:r w:rsidR="00204F52">
        <w:rPr>
          <w:sz w:val="24"/>
        </w:rPr>
        <w:t>)</w:t>
      </w:r>
      <w:r>
        <w:rPr>
          <w:sz w:val="24"/>
        </w:rPr>
        <w:t xml:space="preserve">. Údaj </w:t>
      </w:r>
      <w:r w:rsidRPr="006376E3">
        <w:rPr>
          <w:b/>
          <w:sz w:val="24"/>
        </w:rPr>
        <w:t>nesmí zasahovat</w:t>
      </w:r>
      <w:r>
        <w:rPr>
          <w:sz w:val="24"/>
        </w:rPr>
        <w:t xml:space="preserve"> pod další </w:t>
      </w:r>
      <w:r w:rsidR="00204F52">
        <w:rPr>
          <w:sz w:val="24"/>
        </w:rPr>
        <w:t>popisek – v případě potřeby píšeme na dva či tři řádky.</w:t>
      </w:r>
    </w:p>
    <w:p w:rsidR="006376E3" w:rsidRDefault="00204F52" w:rsidP="00DD2A75">
      <w:pPr>
        <w:pStyle w:val="Odstavecseseznamem"/>
        <w:numPr>
          <w:ilvl w:val="0"/>
          <w:numId w:val="2"/>
        </w:numPr>
        <w:spacing w:after="120" w:line="240" w:lineRule="auto"/>
        <w:ind w:left="794" w:hanging="284"/>
        <w:rPr>
          <w:sz w:val="24"/>
        </w:rPr>
      </w:pPr>
      <w:r w:rsidRPr="006376E3">
        <w:rPr>
          <w:sz w:val="24"/>
        </w:rPr>
        <w:t xml:space="preserve">V odvolacím údaji </w:t>
      </w:r>
      <w:r w:rsidRPr="006376E3">
        <w:rPr>
          <w:b/>
          <w:i/>
          <w:sz w:val="24"/>
        </w:rPr>
        <w:t>Váš dopis značky / ze dne</w:t>
      </w:r>
      <w:r w:rsidRPr="006376E3">
        <w:rPr>
          <w:sz w:val="24"/>
        </w:rPr>
        <w:t xml:space="preserve"> od sebe vyplňované údaje oddělujeme </w:t>
      </w:r>
      <w:r w:rsidRPr="006376E3">
        <w:rPr>
          <w:b/>
          <w:sz w:val="24"/>
        </w:rPr>
        <w:t>lomítkem s mezerami</w:t>
      </w:r>
      <w:r w:rsidRPr="006376E3">
        <w:rPr>
          <w:sz w:val="24"/>
        </w:rPr>
        <w:t>.</w:t>
      </w:r>
    </w:p>
    <w:p w:rsidR="006376E3" w:rsidRDefault="006376E3" w:rsidP="00DD2A75">
      <w:pPr>
        <w:pStyle w:val="Odstavecseseznamem"/>
        <w:numPr>
          <w:ilvl w:val="0"/>
          <w:numId w:val="2"/>
        </w:numPr>
        <w:spacing w:after="120" w:line="240" w:lineRule="auto"/>
        <w:ind w:left="794" w:hanging="284"/>
        <w:rPr>
          <w:sz w:val="24"/>
        </w:rPr>
      </w:pPr>
      <w:r w:rsidRPr="006376E3">
        <w:rPr>
          <w:sz w:val="24"/>
        </w:rPr>
        <w:t xml:space="preserve">Za lomítko v odvolacím údaji </w:t>
      </w:r>
      <w:r w:rsidRPr="006376E3">
        <w:rPr>
          <w:b/>
          <w:i/>
          <w:sz w:val="24"/>
        </w:rPr>
        <w:t>Vyřizuje</w:t>
      </w:r>
      <w:r>
        <w:rPr>
          <w:b/>
          <w:i/>
          <w:sz w:val="24"/>
        </w:rPr>
        <w:t>/linka</w:t>
      </w:r>
      <w:r w:rsidRPr="006376E3">
        <w:rPr>
          <w:i/>
          <w:sz w:val="24"/>
        </w:rPr>
        <w:t xml:space="preserve"> </w:t>
      </w:r>
      <w:r>
        <w:rPr>
          <w:sz w:val="24"/>
        </w:rPr>
        <w:t xml:space="preserve">vyplňujeme </w:t>
      </w:r>
      <w:r w:rsidRPr="00A35603">
        <w:rPr>
          <w:b/>
          <w:sz w:val="24"/>
        </w:rPr>
        <w:t>telefonní linku</w:t>
      </w:r>
      <w:r>
        <w:rPr>
          <w:sz w:val="24"/>
        </w:rPr>
        <w:t xml:space="preserve"> (</w:t>
      </w:r>
      <w:r w:rsidRPr="006376E3">
        <w:rPr>
          <w:sz w:val="24"/>
        </w:rPr>
        <w:t>pokud máme podnikovou ústřednu</w:t>
      </w:r>
      <w:r>
        <w:rPr>
          <w:sz w:val="24"/>
        </w:rPr>
        <w:t>)</w:t>
      </w:r>
      <w:r w:rsidRPr="006376E3">
        <w:rPr>
          <w:sz w:val="24"/>
        </w:rPr>
        <w:t xml:space="preserve"> nebo celé </w:t>
      </w:r>
      <w:r w:rsidRPr="00A35603">
        <w:rPr>
          <w:b/>
          <w:sz w:val="24"/>
        </w:rPr>
        <w:t>telefonní číslo pracovníka</w:t>
      </w:r>
      <w:r>
        <w:rPr>
          <w:sz w:val="24"/>
        </w:rPr>
        <w:t xml:space="preserve"> (</w:t>
      </w:r>
      <w:r w:rsidR="00A35603">
        <w:rPr>
          <w:sz w:val="24"/>
        </w:rPr>
        <w:t xml:space="preserve">se zkratkou tel. - </w:t>
      </w:r>
      <w:r>
        <w:rPr>
          <w:sz w:val="24"/>
        </w:rPr>
        <w:t>podle potřeb</w:t>
      </w:r>
      <w:r w:rsidR="00A35603">
        <w:rPr>
          <w:sz w:val="24"/>
        </w:rPr>
        <w:t>y až na další řádek).</w:t>
      </w:r>
    </w:p>
    <w:p w:rsidR="00204F52" w:rsidRDefault="00204F52" w:rsidP="00DD2A75">
      <w:pPr>
        <w:pStyle w:val="Odstavecseseznamem"/>
        <w:numPr>
          <w:ilvl w:val="0"/>
          <w:numId w:val="2"/>
        </w:numPr>
        <w:spacing w:line="240" w:lineRule="auto"/>
        <w:ind w:left="794" w:hanging="284"/>
        <w:rPr>
          <w:sz w:val="24"/>
        </w:rPr>
      </w:pPr>
      <w:r w:rsidRPr="006376E3">
        <w:rPr>
          <w:sz w:val="24"/>
        </w:rPr>
        <w:t xml:space="preserve">Pod předtištěné </w:t>
      </w:r>
      <w:r w:rsidRPr="00A35603">
        <w:rPr>
          <w:b/>
          <w:i/>
          <w:sz w:val="24"/>
        </w:rPr>
        <w:t>Místo odeslání</w:t>
      </w:r>
      <w:r w:rsidRPr="006376E3">
        <w:rPr>
          <w:sz w:val="24"/>
        </w:rPr>
        <w:t xml:space="preserve"> vyplňujeme </w:t>
      </w:r>
      <w:r w:rsidRPr="00A35603">
        <w:rPr>
          <w:b/>
          <w:sz w:val="24"/>
        </w:rPr>
        <w:t>datum odeslání</w:t>
      </w:r>
      <w:r w:rsidR="00B6637F">
        <w:rPr>
          <w:sz w:val="24"/>
        </w:rPr>
        <w:t>!</w:t>
      </w:r>
    </w:p>
    <w:p w:rsidR="00A35603" w:rsidRPr="004620DF" w:rsidRDefault="00F00876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Předmět</w:t>
      </w:r>
    </w:p>
    <w:p w:rsidR="00F00876" w:rsidRDefault="00F00876" w:rsidP="00DD2A75">
      <w:pPr>
        <w:spacing w:line="240" w:lineRule="auto"/>
        <w:rPr>
          <w:sz w:val="24"/>
        </w:rPr>
      </w:pPr>
      <w:r>
        <w:rPr>
          <w:sz w:val="24"/>
        </w:rPr>
        <w:t xml:space="preserve">Obchodní dopis musí obsahovat heslovité vyjádření obsahu (věc). Začíná </w:t>
      </w:r>
      <w:r w:rsidRPr="005F6316">
        <w:rPr>
          <w:b/>
          <w:sz w:val="24"/>
        </w:rPr>
        <w:t>velkým písmenem</w:t>
      </w:r>
      <w:r>
        <w:rPr>
          <w:sz w:val="24"/>
        </w:rPr>
        <w:t xml:space="preserve">, </w:t>
      </w:r>
      <w:r w:rsidRPr="005F6316">
        <w:rPr>
          <w:b/>
          <w:sz w:val="24"/>
        </w:rPr>
        <w:t>tečka</w:t>
      </w:r>
      <w:r>
        <w:rPr>
          <w:sz w:val="24"/>
        </w:rPr>
        <w:t xml:space="preserve"> se za ním </w:t>
      </w:r>
      <w:r w:rsidRPr="005F6316">
        <w:rPr>
          <w:b/>
          <w:sz w:val="24"/>
        </w:rPr>
        <w:t>nepíše</w:t>
      </w:r>
      <w:r>
        <w:rPr>
          <w:sz w:val="24"/>
        </w:rPr>
        <w:t xml:space="preserve"> a zvýrazňujeme jej tučně. Píšeme jej od levého okraje pod o</w:t>
      </w:r>
      <w:r w:rsidR="003A7F8C">
        <w:rPr>
          <w:sz w:val="24"/>
        </w:rPr>
        <w:t>dvolací údaje a adres</w:t>
      </w:r>
      <w:r w:rsidR="00B6637F">
        <w:rPr>
          <w:sz w:val="24"/>
        </w:rPr>
        <w:t>ové</w:t>
      </w:r>
      <w:r w:rsidR="003A7F8C">
        <w:rPr>
          <w:sz w:val="24"/>
        </w:rPr>
        <w:t xml:space="preserve"> pole (v </w:t>
      </w:r>
      <w:r>
        <w:rPr>
          <w:sz w:val="24"/>
        </w:rPr>
        <w:t xml:space="preserve">předtisku </w:t>
      </w:r>
      <w:r w:rsidRPr="005F6316">
        <w:rPr>
          <w:b/>
          <w:sz w:val="24"/>
        </w:rPr>
        <w:t>tu</w:t>
      </w:r>
      <w:r w:rsidR="005F6316" w:rsidRPr="005F6316">
        <w:rPr>
          <w:b/>
          <w:sz w:val="24"/>
        </w:rPr>
        <w:t>čné písmo</w:t>
      </w:r>
      <w:r w:rsidR="005F6316">
        <w:rPr>
          <w:sz w:val="24"/>
        </w:rPr>
        <w:t xml:space="preserve"> a </w:t>
      </w:r>
      <w:r w:rsidR="005F6316" w:rsidRPr="005F6316">
        <w:rPr>
          <w:b/>
          <w:sz w:val="24"/>
        </w:rPr>
        <w:t>místo</w:t>
      </w:r>
      <w:r w:rsidR="005F6316">
        <w:rPr>
          <w:sz w:val="24"/>
        </w:rPr>
        <w:t xml:space="preserve"> pro předmět</w:t>
      </w:r>
      <w:r w:rsidR="00B6637F">
        <w:rPr>
          <w:sz w:val="24"/>
        </w:rPr>
        <w:t xml:space="preserve"> nastaveno</w:t>
      </w:r>
      <w:r w:rsidR="005F6316">
        <w:rPr>
          <w:sz w:val="24"/>
        </w:rPr>
        <w:t>).</w:t>
      </w:r>
    </w:p>
    <w:p w:rsidR="005F6316" w:rsidRPr="004620DF" w:rsidRDefault="003F4654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Úprava t</w:t>
      </w:r>
      <w:r w:rsidR="00267675" w:rsidRPr="004620DF">
        <w:rPr>
          <w:b/>
          <w:sz w:val="24"/>
          <w:szCs w:val="26"/>
        </w:rPr>
        <w:t>ext</w:t>
      </w:r>
      <w:r w:rsidRPr="004620DF">
        <w:rPr>
          <w:b/>
          <w:sz w:val="24"/>
          <w:szCs w:val="26"/>
        </w:rPr>
        <w:t>u</w:t>
      </w:r>
      <w:r w:rsidR="00267675" w:rsidRPr="004620DF">
        <w:rPr>
          <w:b/>
          <w:sz w:val="24"/>
          <w:szCs w:val="26"/>
        </w:rPr>
        <w:t xml:space="preserve"> dopisu</w:t>
      </w:r>
    </w:p>
    <w:p w:rsidR="003F4654" w:rsidRDefault="003F4654" w:rsidP="00DD2A75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l</w:t>
      </w:r>
      <w:r w:rsidRPr="003F4654">
        <w:rPr>
          <w:sz w:val="24"/>
        </w:rPr>
        <w:t xml:space="preserve">evý a pravý </w:t>
      </w:r>
      <w:r w:rsidRPr="003F4654">
        <w:rPr>
          <w:b/>
          <w:sz w:val="24"/>
        </w:rPr>
        <w:t>okraj</w:t>
      </w:r>
      <w:r w:rsidRPr="003F4654">
        <w:rPr>
          <w:sz w:val="24"/>
        </w:rPr>
        <w:t xml:space="preserve"> minimálně 2 cm (v předtisku </w:t>
      </w:r>
      <w:r w:rsidRPr="003F4654">
        <w:rPr>
          <w:b/>
          <w:sz w:val="24"/>
        </w:rPr>
        <w:t>nastaveno</w:t>
      </w:r>
      <w:r>
        <w:rPr>
          <w:sz w:val="24"/>
        </w:rPr>
        <w:t>),</w:t>
      </w:r>
    </w:p>
    <w:p w:rsidR="003F4654" w:rsidRPr="003F4654" w:rsidRDefault="003F4654" w:rsidP="00DD2A75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3F4654">
        <w:rPr>
          <w:b/>
          <w:sz w:val="24"/>
        </w:rPr>
        <w:lastRenderedPageBreak/>
        <w:t>řádkování</w:t>
      </w:r>
      <w:r w:rsidRPr="003F4654">
        <w:rPr>
          <w:sz w:val="24"/>
        </w:rPr>
        <w:t xml:space="preserve"> rovnoměrné </w:t>
      </w:r>
      <w:r w:rsidRPr="003F4654">
        <w:rPr>
          <w:b/>
          <w:sz w:val="24"/>
        </w:rPr>
        <w:t>jednoduché nebo mírně zvětšené</w:t>
      </w:r>
      <w:r w:rsidRPr="003F4654">
        <w:rPr>
          <w:sz w:val="24"/>
        </w:rPr>
        <w:t xml:space="preserve"> (v předtisku </w:t>
      </w:r>
      <w:r w:rsidRPr="003F4654">
        <w:rPr>
          <w:b/>
          <w:sz w:val="24"/>
        </w:rPr>
        <w:t>nastaveno</w:t>
      </w:r>
      <w:r w:rsidRPr="003F4654">
        <w:rPr>
          <w:sz w:val="24"/>
        </w:rPr>
        <w:t>)</w:t>
      </w:r>
      <w:r>
        <w:rPr>
          <w:sz w:val="24"/>
        </w:rPr>
        <w:t>,</w:t>
      </w:r>
    </w:p>
    <w:p w:rsidR="003F4654" w:rsidRPr="003F4654" w:rsidRDefault="003F4654" w:rsidP="00DD2A75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b/>
          <w:sz w:val="24"/>
        </w:rPr>
        <w:t xml:space="preserve">odstavce </w:t>
      </w:r>
      <w:r w:rsidRPr="003F4654">
        <w:rPr>
          <w:sz w:val="24"/>
        </w:rPr>
        <w:t xml:space="preserve">oddělujeme </w:t>
      </w:r>
      <w:proofErr w:type="spellStart"/>
      <w:r w:rsidRPr="003F4654">
        <w:rPr>
          <w:b/>
          <w:sz w:val="24"/>
        </w:rPr>
        <w:t>meziodstavcovou</w:t>
      </w:r>
      <w:proofErr w:type="spellEnd"/>
      <w:r w:rsidRPr="003F4654">
        <w:rPr>
          <w:b/>
          <w:sz w:val="24"/>
        </w:rPr>
        <w:t xml:space="preserve"> mezerou</w:t>
      </w:r>
      <w:r w:rsidRPr="003F4654">
        <w:rPr>
          <w:sz w:val="24"/>
        </w:rPr>
        <w:t xml:space="preserve"> obvykle o výšce jednoho řádku (v předtisku </w:t>
      </w:r>
      <w:r w:rsidRPr="003F4654">
        <w:rPr>
          <w:b/>
          <w:sz w:val="24"/>
        </w:rPr>
        <w:t>nastavena</w:t>
      </w:r>
      <w:r w:rsidRPr="003F4654">
        <w:rPr>
          <w:sz w:val="24"/>
        </w:rPr>
        <w:t>)</w:t>
      </w:r>
      <w:r w:rsidR="00462776">
        <w:rPr>
          <w:sz w:val="24"/>
        </w:rPr>
        <w:t>,</w:t>
      </w:r>
    </w:p>
    <w:p w:rsidR="003F4654" w:rsidRPr="003F4654" w:rsidRDefault="003F4654" w:rsidP="00DD2A75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b/>
          <w:sz w:val="24"/>
        </w:rPr>
        <w:t>z</w:t>
      </w:r>
      <w:r w:rsidRPr="003F4654">
        <w:rPr>
          <w:b/>
          <w:sz w:val="24"/>
        </w:rPr>
        <w:t>arovnání textu</w:t>
      </w:r>
      <w:r w:rsidRPr="003F4654">
        <w:rPr>
          <w:sz w:val="24"/>
        </w:rPr>
        <w:t xml:space="preserve"> </w:t>
      </w:r>
      <w:r w:rsidRPr="003F4654">
        <w:rPr>
          <w:b/>
          <w:sz w:val="24"/>
        </w:rPr>
        <w:t>vlevo</w:t>
      </w:r>
      <w:r w:rsidRPr="003F4654">
        <w:rPr>
          <w:sz w:val="24"/>
        </w:rPr>
        <w:t xml:space="preserve"> nebo do bloku s automatickým dělení</w:t>
      </w:r>
      <w:r w:rsidR="00462776">
        <w:rPr>
          <w:sz w:val="24"/>
        </w:rPr>
        <w:t xml:space="preserve">m slov (v předtisku </w:t>
      </w:r>
      <w:r w:rsidR="00462776">
        <w:rPr>
          <w:b/>
          <w:sz w:val="24"/>
        </w:rPr>
        <w:t>nastaveno</w:t>
      </w:r>
      <w:r w:rsidR="00462776">
        <w:rPr>
          <w:sz w:val="24"/>
        </w:rPr>
        <w:t>),</w:t>
      </w:r>
    </w:p>
    <w:p w:rsidR="00462776" w:rsidRPr="00462776" w:rsidRDefault="00462776" w:rsidP="00DD2A75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3A7F8C">
        <w:rPr>
          <w:b/>
          <w:sz w:val="24"/>
        </w:rPr>
        <w:t>důležité části</w:t>
      </w:r>
      <w:r w:rsidRPr="00462776">
        <w:rPr>
          <w:sz w:val="24"/>
        </w:rPr>
        <w:t xml:space="preserve"> </w:t>
      </w:r>
      <w:r w:rsidR="003A7F8C">
        <w:rPr>
          <w:sz w:val="24"/>
        </w:rPr>
        <w:t>textu</w:t>
      </w:r>
      <w:r w:rsidRPr="00462776">
        <w:rPr>
          <w:sz w:val="24"/>
        </w:rPr>
        <w:t xml:space="preserve"> je možno vhodným způsobem </w:t>
      </w:r>
      <w:r w:rsidRPr="00462776">
        <w:rPr>
          <w:b/>
          <w:sz w:val="24"/>
        </w:rPr>
        <w:t xml:space="preserve">zvýraznit </w:t>
      </w:r>
      <w:r>
        <w:rPr>
          <w:sz w:val="24"/>
        </w:rPr>
        <w:t>(viz kapitola Vyznačování),</w:t>
      </w:r>
    </w:p>
    <w:p w:rsidR="003F4654" w:rsidRPr="00462776" w:rsidRDefault="00462776" w:rsidP="00DD2A7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sz w:val="24"/>
        </w:rPr>
      </w:pPr>
      <w:r w:rsidRPr="00462776">
        <w:rPr>
          <w:sz w:val="24"/>
        </w:rPr>
        <w:t xml:space="preserve">text dopisu </w:t>
      </w:r>
      <w:r w:rsidRPr="00462776">
        <w:rPr>
          <w:b/>
          <w:sz w:val="24"/>
        </w:rPr>
        <w:t>začíná</w:t>
      </w:r>
      <w:r w:rsidRPr="00462776">
        <w:rPr>
          <w:sz w:val="24"/>
        </w:rPr>
        <w:t xml:space="preserve"> po vynechání </w:t>
      </w:r>
      <w:r w:rsidR="003A7F8C">
        <w:rPr>
          <w:sz w:val="24"/>
        </w:rPr>
        <w:t>2</w:t>
      </w:r>
      <w:r w:rsidRPr="00462776">
        <w:rPr>
          <w:sz w:val="24"/>
        </w:rPr>
        <w:t xml:space="preserve"> prázdných řádků pod předmětem (v předtisku </w:t>
      </w:r>
      <w:r w:rsidRPr="00462776">
        <w:rPr>
          <w:b/>
          <w:sz w:val="24"/>
        </w:rPr>
        <w:t>nastavené místo</w:t>
      </w:r>
      <w:r w:rsidRPr="00462776">
        <w:rPr>
          <w:sz w:val="24"/>
        </w:rPr>
        <w:t>).</w:t>
      </w:r>
    </w:p>
    <w:p w:rsidR="00BA112F" w:rsidRPr="004620DF" w:rsidRDefault="00BA112F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Části textu dopisu</w:t>
      </w:r>
    </w:p>
    <w:p w:rsidR="005F6316" w:rsidRDefault="00267675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Každý dopis začíná </w:t>
      </w:r>
      <w:r w:rsidR="005F6316" w:rsidRPr="00267675">
        <w:rPr>
          <w:b/>
          <w:sz w:val="24"/>
        </w:rPr>
        <w:t>oslovením</w:t>
      </w:r>
      <w:r w:rsidR="00125C08">
        <w:rPr>
          <w:sz w:val="24"/>
        </w:rPr>
        <w:t>, které se píše</w:t>
      </w:r>
      <w:r>
        <w:rPr>
          <w:sz w:val="24"/>
        </w:rPr>
        <w:t xml:space="preserve"> od levého okraje</w:t>
      </w:r>
      <w:r w:rsidR="00125C08">
        <w:rPr>
          <w:sz w:val="24"/>
        </w:rPr>
        <w:t xml:space="preserve"> </w:t>
      </w:r>
      <w:r w:rsidR="00125C08" w:rsidRPr="00125C08">
        <w:rPr>
          <w:b/>
          <w:sz w:val="24"/>
        </w:rPr>
        <w:t>s velkým počátečním písmenem</w:t>
      </w:r>
      <w:r w:rsidR="00125C08">
        <w:rPr>
          <w:sz w:val="24"/>
        </w:rPr>
        <w:t xml:space="preserve"> a za ním se dělá </w:t>
      </w:r>
      <w:r w:rsidR="00125C08" w:rsidRPr="00125C08">
        <w:rPr>
          <w:b/>
          <w:sz w:val="24"/>
        </w:rPr>
        <w:t>čárka</w:t>
      </w:r>
      <w:r w:rsidR="00125C08">
        <w:rPr>
          <w:sz w:val="24"/>
        </w:rPr>
        <w:t xml:space="preserve">. Věta pak pokračuje </w:t>
      </w:r>
      <w:r w:rsidR="00125C08" w:rsidRPr="00125C08">
        <w:rPr>
          <w:b/>
          <w:sz w:val="24"/>
        </w:rPr>
        <w:t>malým písmenem</w:t>
      </w:r>
      <w:r w:rsidR="00125C08">
        <w:rPr>
          <w:sz w:val="24"/>
        </w:rPr>
        <w:t xml:space="preserve"> </w:t>
      </w:r>
      <w:r w:rsidR="00125C08" w:rsidRPr="00125C08">
        <w:rPr>
          <w:b/>
          <w:sz w:val="24"/>
        </w:rPr>
        <w:t>v novém odstavci</w:t>
      </w:r>
      <w:r w:rsidR="00125C08">
        <w:rPr>
          <w:sz w:val="24"/>
        </w:rPr>
        <w:t>.</w:t>
      </w:r>
    </w:p>
    <w:p w:rsidR="00125C08" w:rsidRDefault="00125C08" w:rsidP="00DD2A75">
      <w:pPr>
        <w:spacing w:after="120" w:line="240" w:lineRule="auto"/>
        <w:rPr>
          <w:sz w:val="24"/>
        </w:rPr>
      </w:pPr>
      <w:r w:rsidRPr="002A3BAE">
        <w:rPr>
          <w:b/>
          <w:sz w:val="24"/>
        </w:rPr>
        <w:t>Oslovujeme</w:t>
      </w:r>
      <w:r>
        <w:rPr>
          <w:sz w:val="24"/>
        </w:rPr>
        <w:t xml:space="preserve"> vždy </w:t>
      </w:r>
      <w:r w:rsidRPr="00125C08">
        <w:rPr>
          <w:b/>
          <w:sz w:val="24"/>
        </w:rPr>
        <w:t>v 5. pádě</w:t>
      </w:r>
      <w:r>
        <w:rPr>
          <w:sz w:val="24"/>
        </w:rPr>
        <w:t xml:space="preserve"> osobu uvedenou v adrese, a to přednostně její </w:t>
      </w:r>
      <w:r w:rsidRPr="00125C08">
        <w:rPr>
          <w:b/>
          <w:sz w:val="24"/>
        </w:rPr>
        <w:t>funkcí</w:t>
      </w:r>
      <w:r>
        <w:rPr>
          <w:sz w:val="24"/>
        </w:rPr>
        <w:t xml:space="preserve">, popř. </w:t>
      </w:r>
      <w:r w:rsidRPr="00267675">
        <w:rPr>
          <w:b/>
          <w:sz w:val="24"/>
        </w:rPr>
        <w:t>titulem</w:t>
      </w:r>
      <w:r>
        <w:rPr>
          <w:sz w:val="24"/>
        </w:rPr>
        <w:t xml:space="preserve">, jinak </w:t>
      </w:r>
      <w:r w:rsidRPr="00267675">
        <w:rPr>
          <w:b/>
          <w:sz w:val="24"/>
        </w:rPr>
        <w:t>příjmením</w:t>
      </w:r>
      <w:r w:rsidR="00267675">
        <w:rPr>
          <w:sz w:val="24"/>
        </w:rPr>
        <w:t xml:space="preserve"> (např. Vážený pane jednateli, Vážená paní doktorko, Vážený pane Nováku). </w:t>
      </w:r>
      <w:r w:rsidR="002A3BAE">
        <w:rPr>
          <w:sz w:val="24"/>
        </w:rPr>
        <w:t xml:space="preserve">Není-li v podnikové adrese osoba uvedena, volíme </w:t>
      </w:r>
      <w:r w:rsidR="002A3BAE" w:rsidRPr="002A3BAE">
        <w:rPr>
          <w:b/>
          <w:sz w:val="24"/>
        </w:rPr>
        <w:t>oslovení v množném čísle</w:t>
      </w:r>
      <w:r w:rsidR="002A3BAE">
        <w:rPr>
          <w:sz w:val="24"/>
        </w:rPr>
        <w:t xml:space="preserve">, např. Vážení obchodní </w:t>
      </w:r>
      <w:proofErr w:type="gramStart"/>
      <w:r w:rsidR="002A3BAE">
        <w:rPr>
          <w:sz w:val="24"/>
        </w:rPr>
        <w:t>partneři, ... Vážení</w:t>
      </w:r>
      <w:proofErr w:type="gramEnd"/>
      <w:r w:rsidR="002A3BAE">
        <w:rPr>
          <w:sz w:val="24"/>
        </w:rPr>
        <w:t xml:space="preserve"> dodavatelé, ... nebo Vážení odběratelé, ... Vážení klienti, ... Vážení zákazníci, ... Vážené dámy, vážení pánové, ... Vážené paní / vážení pánové, ...</w:t>
      </w:r>
    </w:p>
    <w:p w:rsidR="00462776" w:rsidRDefault="00462776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Text dopisu logicky členíme do </w:t>
      </w:r>
      <w:r w:rsidRPr="00BA112F">
        <w:rPr>
          <w:b/>
          <w:sz w:val="24"/>
        </w:rPr>
        <w:t>odstavců</w:t>
      </w:r>
      <w:r>
        <w:rPr>
          <w:sz w:val="24"/>
        </w:rPr>
        <w:t>.</w:t>
      </w:r>
    </w:p>
    <w:p w:rsidR="00462776" w:rsidRDefault="00462776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Zájmeno </w:t>
      </w:r>
      <w:r w:rsidRPr="00163A94">
        <w:rPr>
          <w:b/>
          <w:i/>
          <w:sz w:val="24"/>
        </w:rPr>
        <w:t>Vy, Vám, Váš</w:t>
      </w:r>
      <w:r>
        <w:rPr>
          <w:sz w:val="24"/>
        </w:rPr>
        <w:t xml:space="preserve"> apod. píšeme vždy </w:t>
      </w:r>
      <w:r w:rsidRPr="002A3BAE">
        <w:rPr>
          <w:b/>
          <w:sz w:val="24"/>
        </w:rPr>
        <w:t xml:space="preserve">s velkým </w:t>
      </w:r>
      <w:r>
        <w:rPr>
          <w:b/>
          <w:sz w:val="24"/>
        </w:rPr>
        <w:t xml:space="preserve">počátečním </w:t>
      </w:r>
      <w:r w:rsidRPr="002A3BAE">
        <w:rPr>
          <w:b/>
          <w:sz w:val="24"/>
        </w:rPr>
        <w:t>písmenem</w:t>
      </w:r>
      <w:r>
        <w:rPr>
          <w:sz w:val="24"/>
        </w:rPr>
        <w:t>.</w:t>
      </w:r>
    </w:p>
    <w:p w:rsidR="00462776" w:rsidRDefault="00462776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Dopis vždy končí </w:t>
      </w:r>
      <w:r>
        <w:rPr>
          <w:b/>
          <w:sz w:val="24"/>
        </w:rPr>
        <w:t>pozdravem</w:t>
      </w:r>
      <w:r>
        <w:rPr>
          <w:sz w:val="24"/>
        </w:rPr>
        <w:t xml:space="preserve">, který se upravuje zpravidla jako </w:t>
      </w:r>
      <w:r w:rsidRPr="00757864">
        <w:rPr>
          <w:b/>
          <w:sz w:val="24"/>
        </w:rPr>
        <w:t>nový odstavec</w:t>
      </w:r>
      <w:r>
        <w:rPr>
          <w:sz w:val="24"/>
        </w:rPr>
        <w:t>. Může být také součástí poslední věty.</w:t>
      </w:r>
    </w:p>
    <w:p w:rsidR="00462776" w:rsidRDefault="00462776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Za formulací </w:t>
      </w:r>
      <w:r w:rsidRPr="001E5328">
        <w:rPr>
          <w:b/>
          <w:i/>
          <w:sz w:val="24"/>
        </w:rPr>
        <w:t>S pozdravem</w:t>
      </w:r>
      <w:r>
        <w:rPr>
          <w:i/>
          <w:sz w:val="24"/>
        </w:rPr>
        <w:t xml:space="preserve"> </w:t>
      </w:r>
      <w:r>
        <w:rPr>
          <w:sz w:val="24"/>
        </w:rPr>
        <w:t xml:space="preserve">nikdy </w:t>
      </w:r>
      <w:r w:rsidRPr="001E5328">
        <w:rPr>
          <w:b/>
          <w:sz w:val="24"/>
        </w:rPr>
        <w:t>neděláme tečku</w:t>
      </w:r>
      <w:r>
        <w:rPr>
          <w:sz w:val="24"/>
        </w:rPr>
        <w:t>, ani když je součástí poslední věty.</w:t>
      </w:r>
      <w:r w:rsidR="001E5328">
        <w:rPr>
          <w:sz w:val="24"/>
        </w:rPr>
        <w:t xml:space="preserve"> Interpunkční znaménko píšeme za pozdravem, jako </w:t>
      </w:r>
      <w:proofErr w:type="gramStart"/>
      <w:r w:rsidR="001E5328">
        <w:rPr>
          <w:sz w:val="24"/>
        </w:rPr>
        <w:t>je</w:t>
      </w:r>
      <w:proofErr w:type="gramEnd"/>
      <w:r w:rsidR="001E5328">
        <w:rPr>
          <w:sz w:val="24"/>
        </w:rPr>
        <w:t xml:space="preserve"> např. </w:t>
      </w:r>
      <w:r w:rsidR="001E5328" w:rsidRPr="00757864">
        <w:rPr>
          <w:b/>
          <w:sz w:val="24"/>
        </w:rPr>
        <w:t>Zdravíme Vás.</w:t>
      </w:r>
      <w:r w:rsidR="001E5328">
        <w:rPr>
          <w:sz w:val="24"/>
        </w:rPr>
        <w:t xml:space="preserve"> Lovu zdar!</w:t>
      </w:r>
    </w:p>
    <w:p w:rsidR="00757864" w:rsidRDefault="00757864" w:rsidP="00DD2A75">
      <w:pPr>
        <w:spacing w:line="240" w:lineRule="auto"/>
        <w:rPr>
          <w:sz w:val="24"/>
        </w:rPr>
      </w:pPr>
      <w:r>
        <w:rPr>
          <w:sz w:val="24"/>
        </w:rPr>
        <w:t xml:space="preserve">V dalších částech dopisu už nepoužíváme </w:t>
      </w:r>
      <w:proofErr w:type="spellStart"/>
      <w:r w:rsidRPr="003A7F8C">
        <w:rPr>
          <w:b/>
          <w:sz w:val="24"/>
        </w:rPr>
        <w:t>meziodstavcovou</w:t>
      </w:r>
      <w:proofErr w:type="spellEnd"/>
      <w:r w:rsidRPr="003A7F8C">
        <w:rPr>
          <w:b/>
          <w:sz w:val="24"/>
        </w:rPr>
        <w:t xml:space="preserve"> mezeru</w:t>
      </w:r>
      <w:r>
        <w:rPr>
          <w:sz w:val="24"/>
        </w:rPr>
        <w:t xml:space="preserve"> (</w:t>
      </w:r>
      <w:r w:rsidRPr="001B713B">
        <w:rPr>
          <w:b/>
          <w:sz w:val="24"/>
        </w:rPr>
        <w:t>zrušit!</w:t>
      </w:r>
      <w:r>
        <w:rPr>
          <w:sz w:val="24"/>
        </w:rPr>
        <w:t>).</w:t>
      </w:r>
    </w:p>
    <w:p w:rsidR="001E5328" w:rsidRPr="004620DF" w:rsidRDefault="001E5328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Podpis</w:t>
      </w:r>
    </w:p>
    <w:p w:rsidR="001E5328" w:rsidRDefault="001E5328" w:rsidP="00DD2A75">
      <w:pPr>
        <w:spacing w:line="240" w:lineRule="auto"/>
        <w:rPr>
          <w:sz w:val="24"/>
        </w:rPr>
      </w:pPr>
      <w:r>
        <w:rPr>
          <w:sz w:val="24"/>
        </w:rPr>
        <w:t xml:space="preserve">Pod pozdravem vynecháme přiměřeně velké </w:t>
      </w:r>
      <w:r w:rsidRPr="00757864">
        <w:rPr>
          <w:b/>
          <w:sz w:val="24"/>
        </w:rPr>
        <w:t xml:space="preserve">místo na razítko a </w:t>
      </w:r>
      <w:r w:rsidR="00757864">
        <w:rPr>
          <w:b/>
          <w:sz w:val="24"/>
        </w:rPr>
        <w:t xml:space="preserve">vlastnoruční </w:t>
      </w:r>
      <w:r w:rsidRPr="00757864">
        <w:rPr>
          <w:b/>
          <w:sz w:val="24"/>
        </w:rPr>
        <w:t>podpis</w:t>
      </w:r>
      <w:r>
        <w:rPr>
          <w:sz w:val="24"/>
        </w:rPr>
        <w:t xml:space="preserve"> </w:t>
      </w:r>
      <w:r w:rsidR="00757864">
        <w:rPr>
          <w:sz w:val="24"/>
        </w:rPr>
        <w:t xml:space="preserve">oprávněné osoby </w:t>
      </w:r>
      <w:r>
        <w:rPr>
          <w:sz w:val="24"/>
        </w:rPr>
        <w:t xml:space="preserve">(nesmějí se překrývat). Od levého okraje vypíšeme </w:t>
      </w:r>
      <w:r w:rsidRPr="00757864">
        <w:rPr>
          <w:b/>
          <w:sz w:val="24"/>
        </w:rPr>
        <w:t>jméno</w:t>
      </w:r>
      <w:r w:rsidR="00757864">
        <w:rPr>
          <w:sz w:val="24"/>
        </w:rPr>
        <w:t xml:space="preserve"> </w:t>
      </w:r>
      <w:r w:rsidR="00757864">
        <w:rPr>
          <w:b/>
          <w:sz w:val="24"/>
        </w:rPr>
        <w:t>a příjmení vč. titulů</w:t>
      </w:r>
      <w:r>
        <w:rPr>
          <w:sz w:val="24"/>
        </w:rPr>
        <w:t xml:space="preserve"> a pod něj </w:t>
      </w:r>
      <w:r w:rsidRPr="00757864">
        <w:rPr>
          <w:b/>
          <w:sz w:val="24"/>
        </w:rPr>
        <w:t>funkci</w:t>
      </w:r>
      <w:r>
        <w:rPr>
          <w:sz w:val="24"/>
        </w:rPr>
        <w:t xml:space="preserve"> (mal</w:t>
      </w:r>
      <w:r w:rsidR="003A7F8C">
        <w:rPr>
          <w:sz w:val="24"/>
        </w:rPr>
        <w:t>ým počátečním písmenem).</w:t>
      </w:r>
    </w:p>
    <w:p w:rsidR="003A7F8C" w:rsidRPr="004620DF" w:rsidRDefault="003A7F8C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Přílohy</w:t>
      </w:r>
    </w:p>
    <w:p w:rsidR="00126521" w:rsidRDefault="00126521" w:rsidP="00DD2A75">
      <w:pPr>
        <w:spacing w:after="120" w:line="240" w:lineRule="auto"/>
        <w:rPr>
          <w:sz w:val="24"/>
        </w:rPr>
      </w:pPr>
      <w:r>
        <w:rPr>
          <w:sz w:val="24"/>
        </w:rPr>
        <w:t>Upozornění na přílohy k dopisu uvádíme</w:t>
      </w:r>
      <w:r w:rsidR="000E2738">
        <w:rPr>
          <w:sz w:val="24"/>
        </w:rPr>
        <w:t xml:space="preserve"> </w:t>
      </w:r>
      <w:r w:rsidR="000E2738" w:rsidRPr="00F12564">
        <w:rPr>
          <w:b/>
          <w:sz w:val="24"/>
        </w:rPr>
        <w:t>od levého okraje</w:t>
      </w:r>
      <w:r w:rsidR="000E2738">
        <w:rPr>
          <w:sz w:val="24"/>
        </w:rPr>
        <w:t xml:space="preserve"> pod podpisem po vynechání </w:t>
      </w:r>
      <w:r w:rsidR="000E2738" w:rsidRPr="00F12564">
        <w:rPr>
          <w:b/>
          <w:sz w:val="24"/>
        </w:rPr>
        <w:t>nejméně jednoho řádku</w:t>
      </w:r>
      <w:r w:rsidR="00163A94">
        <w:rPr>
          <w:b/>
          <w:sz w:val="24"/>
        </w:rPr>
        <w:t xml:space="preserve"> </w:t>
      </w:r>
      <w:r w:rsidR="00163A94">
        <w:rPr>
          <w:sz w:val="24"/>
        </w:rPr>
        <w:t>(obvykle 2 nebo 3)</w:t>
      </w:r>
      <w:r w:rsidR="000E2738">
        <w:rPr>
          <w:sz w:val="24"/>
        </w:rPr>
        <w:t xml:space="preserve">. Píšeme je </w:t>
      </w:r>
      <w:r w:rsidR="000E2738" w:rsidRPr="000E2738">
        <w:rPr>
          <w:b/>
          <w:sz w:val="24"/>
        </w:rPr>
        <w:t>s velkým počátečním písmenem</w:t>
      </w:r>
      <w:r w:rsidR="000E2738">
        <w:rPr>
          <w:sz w:val="24"/>
        </w:rPr>
        <w:t xml:space="preserve"> a zvýrazňujeme je </w:t>
      </w:r>
      <w:r w:rsidR="000E2738" w:rsidRPr="000E2738">
        <w:rPr>
          <w:b/>
          <w:sz w:val="24"/>
        </w:rPr>
        <w:t>tučně</w:t>
      </w:r>
      <w:r w:rsidR="000E2738">
        <w:rPr>
          <w:sz w:val="24"/>
        </w:rPr>
        <w:t>.</w:t>
      </w:r>
    </w:p>
    <w:p w:rsidR="000E2738" w:rsidRPr="000E2738" w:rsidRDefault="00F12564" w:rsidP="00DD2A75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 xml:space="preserve">pokud jsou vyjmenovány v textu, uvádíme je </w:t>
      </w:r>
      <w:r w:rsidRPr="00F12564">
        <w:rPr>
          <w:b/>
          <w:sz w:val="24"/>
        </w:rPr>
        <w:t>počtem</w:t>
      </w:r>
      <w:r>
        <w:rPr>
          <w:sz w:val="24"/>
        </w:rPr>
        <w:t>:</w:t>
      </w:r>
      <w:r w:rsidR="000E2738">
        <w:rPr>
          <w:sz w:val="24"/>
        </w:rPr>
        <w:br/>
      </w:r>
      <w:r w:rsidR="00936FF0">
        <w:rPr>
          <w:sz w:val="24"/>
        </w:rPr>
        <w:t xml:space="preserve">        </w:t>
      </w:r>
      <w:r w:rsidR="000E2738">
        <w:rPr>
          <w:sz w:val="24"/>
        </w:rPr>
        <w:t>např.</w:t>
      </w:r>
      <w:r>
        <w:rPr>
          <w:sz w:val="24"/>
        </w:rPr>
        <w:t>:</w:t>
      </w:r>
      <w:r w:rsidR="000E2738">
        <w:rPr>
          <w:sz w:val="24"/>
        </w:rPr>
        <w:t xml:space="preserve"> </w:t>
      </w:r>
      <w:r w:rsidR="000E2738">
        <w:rPr>
          <w:b/>
          <w:sz w:val="24"/>
        </w:rPr>
        <w:t xml:space="preserve">2 přílohy </w:t>
      </w:r>
      <w:r w:rsidR="000E2738">
        <w:rPr>
          <w:sz w:val="24"/>
        </w:rPr>
        <w:t xml:space="preserve">nebo </w:t>
      </w:r>
      <w:r w:rsidR="000E2738">
        <w:rPr>
          <w:b/>
          <w:sz w:val="24"/>
        </w:rPr>
        <w:t>Příloha</w:t>
      </w:r>
    </w:p>
    <w:p w:rsidR="000E2738" w:rsidRPr="000E2738" w:rsidRDefault="00F12564" w:rsidP="00DD2A75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 xml:space="preserve">pokud nejsou uvedeny v textu, </w:t>
      </w:r>
      <w:r w:rsidR="000E2738" w:rsidRPr="00F12564">
        <w:rPr>
          <w:b/>
          <w:sz w:val="24"/>
        </w:rPr>
        <w:t>vyjmenujeme</w:t>
      </w:r>
      <w:r w:rsidR="000E2738">
        <w:rPr>
          <w:sz w:val="24"/>
        </w:rPr>
        <w:t xml:space="preserve"> je pod sebe</w:t>
      </w:r>
      <w:r>
        <w:rPr>
          <w:sz w:val="24"/>
        </w:rPr>
        <w:t>:</w:t>
      </w:r>
      <w:r w:rsidR="000E2738">
        <w:rPr>
          <w:sz w:val="24"/>
        </w:rPr>
        <w:t xml:space="preserve"> </w:t>
      </w:r>
      <w:r w:rsidR="000E2738">
        <w:rPr>
          <w:sz w:val="24"/>
        </w:rPr>
        <w:br/>
      </w:r>
      <w:r w:rsidR="00936FF0">
        <w:rPr>
          <w:sz w:val="24"/>
        </w:rPr>
        <w:t xml:space="preserve">        </w:t>
      </w:r>
      <w:r w:rsidR="000E2738">
        <w:rPr>
          <w:sz w:val="24"/>
        </w:rPr>
        <w:t>např.</w:t>
      </w:r>
      <w:r>
        <w:rPr>
          <w:sz w:val="24"/>
        </w:rPr>
        <w:t>:</w:t>
      </w:r>
      <w:r w:rsidR="000E2738">
        <w:rPr>
          <w:sz w:val="24"/>
        </w:rPr>
        <w:t xml:space="preserve"> </w:t>
      </w:r>
      <w:r w:rsidR="000E2738">
        <w:rPr>
          <w:b/>
          <w:sz w:val="24"/>
        </w:rPr>
        <w:t>Katalog</w:t>
      </w:r>
      <w:r w:rsidR="000E2738">
        <w:rPr>
          <w:b/>
          <w:sz w:val="24"/>
        </w:rPr>
        <w:br/>
        <w:t xml:space="preserve"> </w:t>
      </w:r>
      <w:r w:rsidR="00936FF0">
        <w:rPr>
          <w:b/>
          <w:sz w:val="24"/>
        </w:rPr>
        <w:t xml:space="preserve">    </w:t>
      </w:r>
      <w:r w:rsidR="000E2738">
        <w:rPr>
          <w:b/>
          <w:sz w:val="24"/>
        </w:rPr>
        <w:t xml:space="preserve">         </w:t>
      </w:r>
      <w:r>
        <w:rPr>
          <w:b/>
          <w:sz w:val="24"/>
        </w:rPr>
        <w:t xml:space="preserve">  </w:t>
      </w:r>
      <w:r w:rsidR="00936FF0">
        <w:rPr>
          <w:b/>
          <w:sz w:val="24"/>
        </w:rPr>
        <w:t xml:space="preserve">    </w:t>
      </w:r>
      <w:r w:rsidR="000E2738">
        <w:rPr>
          <w:b/>
          <w:sz w:val="24"/>
        </w:rPr>
        <w:t>Ceník</w:t>
      </w:r>
    </w:p>
    <w:p w:rsidR="000E2738" w:rsidRDefault="00F12564" w:rsidP="00DD2A75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sz w:val="24"/>
        </w:rPr>
      </w:pPr>
      <w:r>
        <w:rPr>
          <w:sz w:val="24"/>
        </w:rPr>
        <w:t xml:space="preserve">pokud nejsou uvedeny v textu, můžeme je také </w:t>
      </w:r>
      <w:r w:rsidRPr="00F12564">
        <w:rPr>
          <w:b/>
          <w:sz w:val="24"/>
        </w:rPr>
        <w:t>vyjmenovat</w:t>
      </w:r>
      <w:r>
        <w:rPr>
          <w:sz w:val="24"/>
        </w:rPr>
        <w:t xml:space="preserve"> pod tučně zvýrazněný </w:t>
      </w:r>
      <w:r w:rsidRPr="00F12564">
        <w:rPr>
          <w:b/>
          <w:sz w:val="24"/>
        </w:rPr>
        <w:t xml:space="preserve">nadpis </w:t>
      </w:r>
      <w:r w:rsidRPr="00163A94">
        <w:rPr>
          <w:b/>
          <w:i/>
          <w:sz w:val="24"/>
        </w:rPr>
        <w:t>Přílohy</w:t>
      </w:r>
      <w:r>
        <w:rPr>
          <w:sz w:val="24"/>
        </w:rPr>
        <w:t xml:space="preserve"> (bez dvojtečky), pak se jednotlivé přílohy nezvýrazňují, mají jen velké počáteční písmeno:</w:t>
      </w:r>
      <w:r>
        <w:rPr>
          <w:sz w:val="24"/>
        </w:rPr>
        <w:br/>
      </w:r>
      <w:r w:rsidR="00936FF0">
        <w:rPr>
          <w:sz w:val="24"/>
        </w:rPr>
        <w:t xml:space="preserve">        </w:t>
      </w:r>
      <w:r>
        <w:rPr>
          <w:sz w:val="24"/>
        </w:rPr>
        <w:t xml:space="preserve">např.: </w:t>
      </w:r>
      <w:r>
        <w:rPr>
          <w:b/>
          <w:sz w:val="24"/>
        </w:rPr>
        <w:t>Přílohy</w:t>
      </w:r>
      <w:r>
        <w:rPr>
          <w:b/>
          <w:sz w:val="24"/>
        </w:rPr>
        <w:br/>
        <w:t xml:space="preserve">          </w:t>
      </w:r>
      <w:r w:rsidR="00936FF0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="00936FF0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936FF0">
        <w:rPr>
          <w:b/>
          <w:sz w:val="24"/>
        </w:rPr>
        <w:t xml:space="preserve"> </w:t>
      </w:r>
      <w:r>
        <w:rPr>
          <w:sz w:val="24"/>
        </w:rPr>
        <w:t>Katalog</w:t>
      </w:r>
      <w:r>
        <w:rPr>
          <w:sz w:val="24"/>
        </w:rPr>
        <w:br/>
        <w:t xml:space="preserve">       </w:t>
      </w:r>
      <w:r w:rsidR="00936FF0">
        <w:rPr>
          <w:sz w:val="24"/>
        </w:rPr>
        <w:t xml:space="preserve">    </w:t>
      </w:r>
      <w:r>
        <w:rPr>
          <w:sz w:val="24"/>
        </w:rPr>
        <w:t xml:space="preserve">   </w:t>
      </w:r>
      <w:r w:rsidR="00936FF0">
        <w:rPr>
          <w:sz w:val="24"/>
        </w:rPr>
        <w:t xml:space="preserve">   </w:t>
      </w:r>
      <w:r>
        <w:rPr>
          <w:sz w:val="24"/>
        </w:rPr>
        <w:t xml:space="preserve">  </w:t>
      </w:r>
      <w:r w:rsidR="00936FF0">
        <w:rPr>
          <w:sz w:val="24"/>
        </w:rPr>
        <w:t xml:space="preserve"> </w:t>
      </w:r>
      <w:r>
        <w:rPr>
          <w:sz w:val="24"/>
        </w:rPr>
        <w:t>Ceník</w:t>
      </w:r>
    </w:p>
    <w:p w:rsidR="00F12564" w:rsidRPr="004620DF" w:rsidRDefault="00F12564" w:rsidP="00DD2A75">
      <w:pPr>
        <w:spacing w:after="120" w:line="240" w:lineRule="auto"/>
        <w:jc w:val="center"/>
        <w:rPr>
          <w:b/>
          <w:sz w:val="24"/>
          <w:szCs w:val="26"/>
        </w:rPr>
      </w:pPr>
      <w:r w:rsidRPr="004620DF">
        <w:rPr>
          <w:b/>
          <w:sz w:val="24"/>
          <w:szCs w:val="26"/>
        </w:rPr>
        <w:t>Rozdělovník</w:t>
      </w:r>
    </w:p>
    <w:p w:rsidR="00535ADA" w:rsidRDefault="00535ADA" w:rsidP="00DD2A75">
      <w:pPr>
        <w:spacing w:after="120" w:line="240" w:lineRule="auto"/>
        <w:rPr>
          <w:sz w:val="24"/>
        </w:rPr>
      </w:pPr>
      <w:r>
        <w:rPr>
          <w:sz w:val="24"/>
        </w:rPr>
        <w:t xml:space="preserve">Posíláme-li </w:t>
      </w:r>
      <w:r w:rsidRPr="00163A94">
        <w:rPr>
          <w:b/>
          <w:sz w:val="24"/>
        </w:rPr>
        <w:t>kopii dopisu</w:t>
      </w:r>
      <w:r>
        <w:rPr>
          <w:sz w:val="24"/>
        </w:rPr>
        <w:t xml:space="preserve"> na vědomí také někomu jinému </w:t>
      </w:r>
      <w:r w:rsidR="00163A94">
        <w:rPr>
          <w:sz w:val="24"/>
        </w:rPr>
        <w:t>než adresátovi dopisu, uvedeme výčet dalších adresátů</w:t>
      </w:r>
      <w:r>
        <w:rPr>
          <w:sz w:val="24"/>
        </w:rPr>
        <w:t xml:space="preserve"> </w:t>
      </w:r>
      <w:r w:rsidR="00936FF0">
        <w:rPr>
          <w:sz w:val="24"/>
        </w:rPr>
        <w:t xml:space="preserve">(bez zvýraznění) </w:t>
      </w:r>
      <w:r>
        <w:rPr>
          <w:sz w:val="24"/>
        </w:rPr>
        <w:t xml:space="preserve">na konec dopisu pod </w:t>
      </w:r>
      <w:r w:rsidRPr="00163A94">
        <w:rPr>
          <w:b/>
          <w:sz w:val="24"/>
        </w:rPr>
        <w:t>tučně</w:t>
      </w:r>
      <w:r>
        <w:rPr>
          <w:sz w:val="24"/>
        </w:rPr>
        <w:t xml:space="preserve"> zvýrazněný </w:t>
      </w:r>
      <w:r w:rsidRPr="00163A94">
        <w:rPr>
          <w:b/>
          <w:sz w:val="24"/>
        </w:rPr>
        <w:t xml:space="preserve">nadpis </w:t>
      </w:r>
      <w:r w:rsidRPr="00163A94">
        <w:rPr>
          <w:b/>
          <w:i/>
          <w:sz w:val="24"/>
        </w:rPr>
        <w:t>Rozdělovník</w:t>
      </w:r>
      <w:r w:rsidRPr="00163A94">
        <w:rPr>
          <w:i/>
          <w:sz w:val="24"/>
        </w:rPr>
        <w:t xml:space="preserve">, </w:t>
      </w:r>
      <w:r w:rsidRPr="00163A94">
        <w:rPr>
          <w:b/>
          <w:i/>
          <w:sz w:val="24"/>
        </w:rPr>
        <w:t>Na vědomí</w:t>
      </w:r>
      <w:r>
        <w:rPr>
          <w:sz w:val="24"/>
        </w:rPr>
        <w:t xml:space="preserve"> nebo </w:t>
      </w:r>
      <w:r w:rsidRPr="00163A94">
        <w:rPr>
          <w:b/>
          <w:i/>
          <w:sz w:val="24"/>
        </w:rPr>
        <w:t>Kopie</w:t>
      </w:r>
      <w:r w:rsidR="00936FF0">
        <w:rPr>
          <w:b/>
          <w:i/>
          <w:sz w:val="24"/>
        </w:rPr>
        <w:t xml:space="preserve"> </w:t>
      </w:r>
      <w:r w:rsidR="00936FF0">
        <w:rPr>
          <w:sz w:val="24"/>
        </w:rPr>
        <w:t>(bez dvojtečky)</w:t>
      </w:r>
      <w:r w:rsidR="00163A94">
        <w:rPr>
          <w:sz w:val="24"/>
        </w:rPr>
        <w:t xml:space="preserve">, a to </w:t>
      </w:r>
      <w:r w:rsidR="00163A94" w:rsidRPr="00936FF0">
        <w:rPr>
          <w:b/>
          <w:sz w:val="24"/>
        </w:rPr>
        <w:t>od levého okraje</w:t>
      </w:r>
      <w:r w:rsidR="00163A94">
        <w:rPr>
          <w:sz w:val="24"/>
        </w:rPr>
        <w:t xml:space="preserve"> na stejné místo jako by byly přílohy nebo pod ně po vynechání </w:t>
      </w:r>
      <w:r w:rsidR="00163A94" w:rsidRPr="00936FF0">
        <w:rPr>
          <w:b/>
          <w:sz w:val="24"/>
        </w:rPr>
        <w:t>nejméně jednoho řádku</w:t>
      </w:r>
      <w:r w:rsidR="00163A94">
        <w:rPr>
          <w:sz w:val="24"/>
        </w:rPr>
        <w:t xml:space="preserve"> (max. tolik, kolik jsme vynechali nad přílohami).</w:t>
      </w:r>
      <w:r w:rsidR="00936FF0">
        <w:rPr>
          <w:sz w:val="24"/>
        </w:rPr>
        <w:t xml:space="preserve"> Např.:</w:t>
      </w:r>
    </w:p>
    <w:p w:rsidR="005F563E" w:rsidRDefault="00936FF0" w:rsidP="00DD2A75">
      <w:pPr>
        <w:spacing w:after="120" w:line="240" w:lineRule="auto"/>
        <w:rPr>
          <w:sz w:val="24"/>
        </w:rPr>
      </w:pPr>
      <w:r>
        <w:rPr>
          <w:b/>
          <w:sz w:val="24"/>
        </w:rPr>
        <w:t>Na vědomí</w:t>
      </w:r>
      <w:r>
        <w:rPr>
          <w:b/>
          <w:sz w:val="24"/>
        </w:rPr>
        <w:br/>
      </w:r>
      <w:r>
        <w:rPr>
          <w:sz w:val="24"/>
        </w:rPr>
        <w:t xml:space="preserve">Městský úřad </w:t>
      </w:r>
      <w:proofErr w:type="spellStart"/>
      <w:r>
        <w:rPr>
          <w:sz w:val="24"/>
        </w:rPr>
        <w:t>Mar</w:t>
      </w:r>
      <w:proofErr w:type="spellEnd"/>
      <w:r>
        <w:rPr>
          <w:sz w:val="24"/>
        </w:rPr>
        <w:t>. Lázně, finanční odbor</w:t>
      </w:r>
      <w:r>
        <w:rPr>
          <w:sz w:val="24"/>
        </w:rPr>
        <w:br/>
        <w:t xml:space="preserve">Jan Novák, </w:t>
      </w:r>
      <w:proofErr w:type="spellStart"/>
      <w:r>
        <w:rPr>
          <w:sz w:val="24"/>
        </w:rPr>
        <w:t>Mar</w:t>
      </w:r>
      <w:proofErr w:type="spellEnd"/>
      <w:r>
        <w:rPr>
          <w:sz w:val="24"/>
        </w:rPr>
        <w:t>. Lázně, Luční 13, PSČ 353 01</w:t>
      </w:r>
    </w:p>
    <w:sectPr w:rsidR="005F563E" w:rsidSect="005F563E">
      <w:pgSz w:w="11906" w:h="16838" w:code="9"/>
      <w:pgMar w:top="454" w:right="680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9E8"/>
    <w:multiLevelType w:val="hybridMultilevel"/>
    <w:tmpl w:val="C84CA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C44"/>
    <w:multiLevelType w:val="hybridMultilevel"/>
    <w:tmpl w:val="0B38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238C"/>
    <w:multiLevelType w:val="hybridMultilevel"/>
    <w:tmpl w:val="C21AD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718F"/>
    <w:multiLevelType w:val="hybridMultilevel"/>
    <w:tmpl w:val="9898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7FC9"/>
    <w:multiLevelType w:val="hybridMultilevel"/>
    <w:tmpl w:val="28164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6D6A"/>
    <w:multiLevelType w:val="hybridMultilevel"/>
    <w:tmpl w:val="7A765DD0"/>
    <w:lvl w:ilvl="0" w:tplc="2D8A8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7835"/>
    <w:multiLevelType w:val="hybridMultilevel"/>
    <w:tmpl w:val="B1966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00E88"/>
    <w:rsid w:val="00040E48"/>
    <w:rsid w:val="00085E26"/>
    <w:rsid w:val="000E2738"/>
    <w:rsid w:val="00125C08"/>
    <w:rsid w:val="00126521"/>
    <w:rsid w:val="00163A94"/>
    <w:rsid w:val="001A194F"/>
    <w:rsid w:val="001B713B"/>
    <w:rsid w:val="001E5328"/>
    <w:rsid w:val="00204F52"/>
    <w:rsid w:val="00241650"/>
    <w:rsid w:val="00267675"/>
    <w:rsid w:val="0028767E"/>
    <w:rsid w:val="002A3BAE"/>
    <w:rsid w:val="002B29A9"/>
    <w:rsid w:val="003A7F8C"/>
    <w:rsid w:val="003F4654"/>
    <w:rsid w:val="00437944"/>
    <w:rsid w:val="004620DF"/>
    <w:rsid w:val="00462776"/>
    <w:rsid w:val="00535ADA"/>
    <w:rsid w:val="005F563E"/>
    <w:rsid w:val="005F6316"/>
    <w:rsid w:val="006376E3"/>
    <w:rsid w:val="006465D7"/>
    <w:rsid w:val="00757864"/>
    <w:rsid w:val="0076452C"/>
    <w:rsid w:val="00855FB0"/>
    <w:rsid w:val="008D5A18"/>
    <w:rsid w:val="00936FF0"/>
    <w:rsid w:val="009D4B2F"/>
    <w:rsid w:val="009E1DE8"/>
    <w:rsid w:val="00A35603"/>
    <w:rsid w:val="00A379FD"/>
    <w:rsid w:val="00A71784"/>
    <w:rsid w:val="00B6637F"/>
    <w:rsid w:val="00BA112F"/>
    <w:rsid w:val="00C518E2"/>
    <w:rsid w:val="00CB5C53"/>
    <w:rsid w:val="00CF3545"/>
    <w:rsid w:val="00D00E88"/>
    <w:rsid w:val="00D47F98"/>
    <w:rsid w:val="00DD2A75"/>
    <w:rsid w:val="00E3233B"/>
    <w:rsid w:val="00E3398D"/>
    <w:rsid w:val="00E85910"/>
    <w:rsid w:val="00F00876"/>
    <w:rsid w:val="00F12564"/>
    <w:rsid w:val="00F45C8B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88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2014-11-08T23:20:00Z</cp:lastPrinted>
  <dcterms:created xsi:type="dcterms:W3CDTF">2014-11-10T00:39:00Z</dcterms:created>
  <dcterms:modified xsi:type="dcterms:W3CDTF">2014-11-10T00:39:00Z</dcterms:modified>
</cp:coreProperties>
</file>